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13B" w:rsidRPr="00771DC4" w:rsidRDefault="00C9613B" w:rsidP="00F57E01">
      <w:pPr>
        <w:jc w:val="center"/>
        <w:rPr>
          <w:rFonts w:ascii="GHEA Grapalat" w:hAnsi="GHEA Grapalat" w:cs="Arial"/>
          <w:sz w:val="16"/>
          <w:szCs w:val="16"/>
          <w:lang w:val="ru-RU"/>
        </w:rPr>
      </w:pPr>
    </w:p>
    <w:p w:rsidR="00C9613B" w:rsidRPr="00771DC4" w:rsidRDefault="00C9613B" w:rsidP="00F57E01">
      <w:pPr>
        <w:jc w:val="center"/>
        <w:rPr>
          <w:rFonts w:ascii="GHEA Grapalat" w:hAnsi="GHEA Grapalat" w:cs="Arial"/>
          <w:color w:val="000000"/>
          <w:sz w:val="22"/>
          <w:szCs w:val="22"/>
          <w:lang w:val="ru-RU"/>
        </w:rPr>
      </w:pPr>
    </w:p>
    <w:p w:rsidR="009D59EB" w:rsidRPr="00771DC4" w:rsidRDefault="002E094D" w:rsidP="00412EFF">
      <w:pPr>
        <w:spacing w:line="360" w:lineRule="auto"/>
        <w:jc w:val="center"/>
        <w:rPr>
          <w:rFonts w:ascii="GHEA Grapalat" w:hAnsi="GHEA Grapalat"/>
          <w:b/>
          <w:sz w:val="22"/>
          <w:szCs w:val="22"/>
          <w:u w:val="single"/>
          <w:lang w:val="ru-RU"/>
        </w:rPr>
      </w:pPr>
      <w:r w:rsidRPr="00771DC4">
        <w:rPr>
          <w:rFonts w:ascii="GHEA Grapalat" w:hAnsi="GHEA Grapalat" w:cs="Arial"/>
          <w:b/>
          <w:sz w:val="22"/>
          <w:szCs w:val="22"/>
          <w:u w:val="single"/>
          <w:lang w:val="ru-RU"/>
        </w:rPr>
        <w:t>ТЕХНИЧЕСКАЯ</w:t>
      </w:r>
      <w:r w:rsidRPr="00771DC4">
        <w:rPr>
          <w:rFonts w:ascii="GHEA Grapalat" w:hAnsi="GHEA Grapalat" w:cs="Arial"/>
          <w:b/>
          <w:sz w:val="22"/>
          <w:szCs w:val="22"/>
          <w:u w:val="single"/>
          <w:lang w:val="de-DE"/>
        </w:rPr>
        <w:t xml:space="preserve">  </w:t>
      </w:r>
      <w:r w:rsidRPr="00771DC4">
        <w:rPr>
          <w:rFonts w:ascii="GHEA Grapalat" w:hAnsi="GHEA Grapalat" w:cs="Arial"/>
          <w:b/>
          <w:sz w:val="22"/>
          <w:szCs w:val="22"/>
          <w:u w:val="single"/>
          <w:lang w:val="ru-RU"/>
        </w:rPr>
        <w:t>ХАРАКТЕРИСТИКА</w:t>
      </w:r>
      <w:r w:rsidR="00412EFF" w:rsidRPr="00771DC4">
        <w:rPr>
          <w:rFonts w:ascii="GHEA Grapalat" w:hAnsi="GHEA Grapalat"/>
          <w:b/>
          <w:sz w:val="22"/>
          <w:szCs w:val="22"/>
          <w:u w:val="single"/>
          <w:lang w:val="ru-RU"/>
        </w:rPr>
        <w:t>*</w:t>
      </w:r>
    </w:p>
    <w:p w:rsidR="00C9613B" w:rsidRPr="00EF5A1B" w:rsidRDefault="00C9613B" w:rsidP="00A15D02">
      <w:pPr>
        <w:jc w:val="center"/>
        <w:rPr>
          <w:lang w:val="ru-RU"/>
        </w:rPr>
      </w:pPr>
    </w:p>
    <w:tbl>
      <w:tblPr>
        <w:tblW w:w="158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4"/>
        <w:gridCol w:w="6096"/>
        <w:gridCol w:w="1275"/>
        <w:gridCol w:w="1134"/>
        <w:gridCol w:w="1560"/>
        <w:gridCol w:w="992"/>
        <w:gridCol w:w="2126"/>
      </w:tblGrid>
      <w:tr w:rsidR="000D12AF" w:rsidRPr="003302B2" w:rsidTr="00164B7A">
        <w:trPr>
          <w:trHeight w:val="449"/>
        </w:trPr>
        <w:tc>
          <w:tcPr>
            <w:tcW w:w="15876" w:type="dxa"/>
            <w:gridSpan w:val="8"/>
            <w:vAlign w:val="center"/>
          </w:tcPr>
          <w:p w:rsidR="000D12AF" w:rsidRPr="003302B2" w:rsidRDefault="00F467A2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302B2">
              <w:rPr>
                <w:rFonts w:ascii="GHEA Grapalat" w:hAnsi="GHEA Grapalat" w:cs="Arial"/>
                <w:sz w:val="20"/>
                <w:szCs w:val="20"/>
              </w:rPr>
              <w:t>Товар</w:t>
            </w:r>
            <w:proofErr w:type="spellEnd"/>
          </w:p>
        </w:tc>
      </w:tr>
      <w:tr w:rsidR="00EF5A1B" w:rsidRPr="003302B2" w:rsidTr="009633C6">
        <w:trPr>
          <w:trHeight w:val="537"/>
        </w:trPr>
        <w:tc>
          <w:tcPr>
            <w:tcW w:w="709" w:type="dxa"/>
            <w:vMerge w:val="restart"/>
            <w:vAlign w:val="center"/>
          </w:tcPr>
          <w:p w:rsidR="00EF5A1B" w:rsidRPr="003302B2" w:rsidRDefault="00EF5A1B" w:rsidP="00F302C6">
            <w:pPr>
              <w:jc w:val="center"/>
              <w:rPr>
                <w:rFonts w:ascii="GHEA Grapalat" w:hAnsi="GHEA Grapalat" w:cs="Arial"/>
                <w:sz w:val="20"/>
                <w:szCs w:val="20"/>
                <w:lang w:val="de-DE"/>
              </w:rPr>
            </w:pPr>
            <w:r w:rsidRPr="003302B2">
              <w:rPr>
                <w:rFonts w:ascii="GHEA Grapalat" w:hAnsi="GHEA Grapalat" w:cs="Arial"/>
                <w:sz w:val="20"/>
                <w:szCs w:val="20"/>
              </w:rPr>
              <w:t>Н/Л</w:t>
            </w:r>
          </w:p>
        </w:tc>
        <w:tc>
          <w:tcPr>
            <w:tcW w:w="1984" w:type="dxa"/>
            <w:vMerge w:val="restart"/>
            <w:vAlign w:val="center"/>
          </w:tcPr>
          <w:p w:rsidR="00EF5A1B" w:rsidRPr="003302B2" w:rsidRDefault="00EF5A1B" w:rsidP="00F302C6">
            <w:pPr>
              <w:jc w:val="center"/>
              <w:rPr>
                <w:rFonts w:ascii="GHEA Grapalat" w:hAnsi="GHEA Grapalat" w:cs="Arial"/>
                <w:sz w:val="20"/>
                <w:szCs w:val="20"/>
                <w:lang w:val="de-DE"/>
              </w:rPr>
            </w:pPr>
            <w:proofErr w:type="spellStart"/>
            <w:r w:rsidRPr="003302B2">
              <w:rPr>
                <w:rFonts w:ascii="GHEA Grapalat" w:hAnsi="GHEA Grapalat" w:cs="Arial"/>
                <w:sz w:val="20"/>
                <w:szCs w:val="20"/>
              </w:rPr>
              <w:t>Наименование</w:t>
            </w:r>
            <w:proofErr w:type="spellEnd"/>
            <w:r w:rsidRPr="003302B2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</w:tc>
        <w:tc>
          <w:tcPr>
            <w:tcW w:w="6096" w:type="dxa"/>
            <w:vMerge w:val="restart"/>
            <w:vAlign w:val="center"/>
          </w:tcPr>
          <w:p w:rsidR="00EF5A1B" w:rsidRPr="003302B2" w:rsidRDefault="00EF5A1B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302B2">
              <w:rPr>
                <w:rFonts w:ascii="GHEA Grapalat" w:hAnsi="GHEA Grapalat" w:cs="Arial"/>
                <w:sz w:val="20"/>
                <w:szCs w:val="20"/>
              </w:rPr>
              <w:t>Техническая</w:t>
            </w:r>
            <w:proofErr w:type="spellEnd"/>
            <w:r w:rsidRPr="003302B2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302B2">
              <w:rPr>
                <w:rFonts w:ascii="GHEA Grapalat" w:hAnsi="GHEA Grapalat" w:cs="Arial"/>
                <w:sz w:val="20"/>
                <w:szCs w:val="20"/>
              </w:rPr>
              <w:t>характеристика</w:t>
            </w:r>
            <w:proofErr w:type="spellEnd"/>
          </w:p>
        </w:tc>
        <w:tc>
          <w:tcPr>
            <w:tcW w:w="1275" w:type="dxa"/>
            <w:vMerge w:val="restart"/>
            <w:vAlign w:val="center"/>
          </w:tcPr>
          <w:p w:rsidR="00EF5A1B" w:rsidRPr="003302B2" w:rsidRDefault="00EF5A1B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302B2">
              <w:rPr>
                <w:rFonts w:ascii="GHEA Grapalat" w:hAnsi="GHEA Grapalat" w:cs="Arial"/>
                <w:sz w:val="20"/>
                <w:szCs w:val="20"/>
              </w:rPr>
              <w:t>единица</w:t>
            </w:r>
            <w:proofErr w:type="spellEnd"/>
            <w:r w:rsidRPr="003302B2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302B2">
              <w:rPr>
                <w:rFonts w:ascii="GHEA Grapalat" w:hAnsi="GHEA Grapalat" w:cs="Arial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EF5A1B" w:rsidRPr="003302B2" w:rsidRDefault="00B67D1D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302B2">
              <w:rPr>
                <w:rFonts w:ascii="GHEA Grapalat" w:hAnsi="GHEA Grapalat" w:cs="Arial"/>
                <w:sz w:val="20"/>
                <w:szCs w:val="20"/>
                <w:lang w:val="ru-RU"/>
              </w:rPr>
              <w:t>общее кол-во</w:t>
            </w:r>
          </w:p>
        </w:tc>
        <w:tc>
          <w:tcPr>
            <w:tcW w:w="1560" w:type="dxa"/>
            <w:vMerge w:val="restart"/>
            <w:vAlign w:val="center"/>
          </w:tcPr>
          <w:p w:rsidR="00EF5A1B" w:rsidRPr="003302B2" w:rsidRDefault="00705F64" w:rsidP="000D12AF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3302B2">
              <w:rPr>
                <w:rFonts w:ascii="GHEA Grapalat" w:hAnsi="GHEA Grapalat"/>
                <w:sz w:val="20"/>
                <w:szCs w:val="20"/>
                <w:lang w:val="ru-RU"/>
              </w:rPr>
              <w:t xml:space="preserve">Цена за единицу </w:t>
            </w:r>
            <w:r w:rsidR="00B67D1D" w:rsidRPr="003302B2">
              <w:rPr>
                <w:rFonts w:ascii="GHEA Grapalat" w:hAnsi="GHEA Grapalat"/>
                <w:sz w:val="20"/>
                <w:szCs w:val="20"/>
                <w:lang w:val="ru-RU"/>
              </w:rPr>
              <w:t>/драмов РА</w:t>
            </w:r>
            <w:r w:rsidRPr="003302B2">
              <w:rPr>
                <w:rFonts w:ascii="GHEA Grapalat" w:hAnsi="GHEA Grapalat"/>
                <w:sz w:val="20"/>
                <w:szCs w:val="20"/>
                <w:lang w:val="ru-RU"/>
              </w:rPr>
              <w:t>/</w:t>
            </w:r>
          </w:p>
        </w:tc>
        <w:tc>
          <w:tcPr>
            <w:tcW w:w="3118" w:type="dxa"/>
            <w:gridSpan w:val="2"/>
            <w:vAlign w:val="center"/>
          </w:tcPr>
          <w:p w:rsidR="00EF5A1B" w:rsidRPr="003302B2" w:rsidRDefault="00EF5A1B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302B2">
              <w:rPr>
                <w:rFonts w:ascii="GHEA Grapalat" w:hAnsi="GHEA Grapalat" w:cs="Arial"/>
                <w:sz w:val="20"/>
                <w:szCs w:val="20"/>
              </w:rPr>
              <w:t>поставка</w:t>
            </w:r>
            <w:proofErr w:type="spellEnd"/>
          </w:p>
        </w:tc>
      </w:tr>
      <w:tr w:rsidR="00E42395" w:rsidRPr="003302B2" w:rsidTr="009633C6">
        <w:trPr>
          <w:trHeight w:val="613"/>
        </w:trPr>
        <w:tc>
          <w:tcPr>
            <w:tcW w:w="709" w:type="dxa"/>
            <w:vMerge/>
            <w:vAlign w:val="center"/>
          </w:tcPr>
          <w:p w:rsidR="00E42395" w:rsidRPr="003302B2" w:rsidRDefault="00E42395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E42395" w:rsidRPr="003302B2" w:rsidRDefault="00E42395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6096" w:type="dxa"/>
            <w:vMerge/>
            <w:vAlign w:val="center"/>
          </w:tcPr>
          <w:p w:rsidR="00E42395" w:rsidRPr="003302B2" w:rsidRDefault="00E42395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E42395" w:rsidRPr="003302B2" w:rsidRDefault="00E42395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E42395" w:rsidRPr="003302B2" w:rsidRDefault="00E42395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E42395" w:rsidRPr="003302B2" w:rsidRDefault="00E42395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42395" w:rsidRPr="003302B2" w:rsidRDefault="00E42395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302B2">
              <w:rPr>
                <w:rFonts w:ascii="GHEA Grapalat" w:hAnsi="GHEA Grapalat" w:cs="Arial"/>
                <w:sz w:val="20"/>
                <w:szCs w:val="20"/>
              </w:rPr>
              <w:t>адрес</w:t>
            </w:r>
            <w:proofErr w:type="spellEnd"/>
          </w:p>
        </w:tc>
        <w:tc>
          <w:tcPr>
            <w:tcW w:w="2126" w:type="dxa"/>
            <w:vAlign w:val="center"/>
          </w:tcPr>
          <w:p w:rsidR="00E42395" w:rsidRPr="003302B2" w:rsidRDefault="00E42395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302B2">
              <w:rPr>
                <w:rFonts w:ascii="GHEA Grapalat" w:hAnsi="GHEA Grapalat" w:cs="Arial"/>
                <w:sz w:val="20"/>
                <w:szCs w:val="20"/>
              </w:rPr>
              <w:t>срок</w:t>
            </w:r>
            <w:proofErr w:type="spellEnd"/>
            <w:r w:rsidRPr="003302B2">
              <w:rPr>
                <w:rFonts w:ascii="GHEA Grapalat" w:hAnsi="GHEA Grapalat" w:cs="Arial"/>
                <w:sz w:val="20"/>
                <w:szCs w:val="20"/>
              </w:rPr>
              <w:t>**</w:t>
            </w:r>
          </w:p>
        </w:tc>
      </w:tr>
      <w:tr w:rsidR="002760D3" w:rsidRPr="0038128D" w:rsidTr="0038128D">
        <w:trPr>
          <w:trHeight w:val="1838"/>
        </w:trPr>
        <w:tc>
          <w:tcPr>
            <w:tcW w:w="709" w:type="dxa"/>
            <w:vAlign w:val="center"/>
          </w:tcPr>
          <w:p w:rsidR="002760D3" w:rsidRPr="003302B2" w:rsidRDefault="002760D3" w:rsidP="002760D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302B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9138EF" w:rsidRDefault="009138EF" w:rsidP="002760D3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2760D3" w:rsidRPr="00163ED3" w:rsidRDefault="00163ED3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163ED3">
              <w:rPr>
                <w:rFonts w:ascii="GHEA Grapalat" w:hAnsi="GHEA Grapalat"/>
                <w:lang w:val="ru-RU"/>
              </w:rPr>
              <w:t>Сменный баллон для освежителя воздуха</w:t>
            </w:r>
          </w:p>
        </w:tc>
        <w:tc>
          <w:tcPr>
            <w:tcW w:w="6096" w:type="dxa"/>
          </w:tcPr>
          <w:p w:rsidR="00771DC4" w:rsidRDefault="0038128D" w:rsidP="0038128D">
            <w:pPr>
              <w:rPr>
                <w:rFonts w:ascii="Cambria Math" w:hAnsi="Cambria Math"/>
                <w:lang w:val="hy-AM"/>
              </w:rPr>
            </w:pPr>
            <w:r w:rsidRPr="0038128D">
              <w:rPr>
                <w:rFonts w:ascii="GHEA Grapalat" w:hAnsi="GHEA Grapalat"/>
                <w:lang w:val="ru-RU"/>
              </w:rPr>
              <w:t>Сменный флакон для автоматического освежителя воздуха с ароматом и эфирными маслами</w:t>
            </w:r>
            <w:r w:rsidR="00771DC4">
              <w:rPr>
                <w:rFonts w:ascii="Cambria Math" w:hAnsi="Cambria Math"/>
                <w:lang w:val="hy-AM"/>
              </w:rPr>
              <w:t>․</w:t>
            </w:r>
          </w:p>
          <w:p w:rsidR="0038128D" w:rsidRPr="00771DC4" w:rsidRDefault="0038128D" w:rsidP="0038128D">
            <w:pPr>
              <w:rPr>
                <w:rFonts w:ascii="Cambria Math" w:hAnsi="Cambria Math"/>
                <w:lang w:val="hy-AM"/>
              </w:rPr>
            </w:pPr>
            <w:r w:rsidRPr="0038128D">
              <w:rPr>
                <w:rFonts w:ascii="GHEA Grapalat" w:hAnsi="GHEA Grapalat"/>
                <w:lang w:val="ru-RU"/>
              </w:rPr>
              <w:t>Glade или Brait.</w:t>
            </w:r>
          </w:p>
          <w:p w:rsidR="002760D3" w:rsidRDefault="0038128D" w:rsidP="0038128D">
            <w:pPr>
              <w:rPr>
                <w:rFonts w:ascii="GHEA Grapalat" w:hAnsi="GHEA Grapalat"/>
                <w:lang w:val="ru-RU"/>
              </w:rPr>
            </w:pPr>
            <w:r w:rsidRPr="0038128D">
              <w:rPr>
                <w:rFonts w:ascii="GHEA Grapalat" w:hAnsi="GHEA Grapalat"/>
                <w:lang w:val="ru-RU"/>
              </w:rPr>
              <w:t>Емкость флакон</w:t>
            </w:r>
            <w:r>
              <w:rPr>
                <w:rFonts w:ascii="GHEA Grapalat" w:hAnsi="GHEA Grapalat"/>
                <w:lang w:val="ru-RU"/>
              </w:rPr>
              <w:t>а</w:t>
            </w:r>
            <w:r w:rsidRPr="0038128D">
              <w:rPr>
                <w:rFonts w:ascii="GHEA Grapalat" w:hAnsi="GHEA Grapalat"/>
                <w:lang w:val="ru-RU"/>
              </w:rPr>
              <w:t>/контей</w:t>
            </w:r>
            <w:r>
              <w:rPr>
                <w:rFonts w:ascii="GHEA Grapalat" w:hAnsi="GHEA Grapalat"/>
                <w:lang w:val="ru-RU"/>
              </w:rPr>
              <w:t>нера: 250, 269 и 300 мл.</w:t>
            </w:r>
            <w:r w:rsidRPr="0038128D">
              <w:rPr>
                <w:rFonts w:ascii="GHEA Grapalat" w:hAnsi="GHEA Grapalat"/>
                <w:lang w:val="ru-RU"/>
              </w:rPr>
              <w:t>, площадь обработки: 45-50 кв.м.</w:t>
            </w:r>
          </w:p>
          <w:p w:rsidR="00771DC4" w:rsidRPr="003302B2" w:rsidRDefault="00771DC4" w:rsidP="0038128D">
            <w:pPr>
              <w:rPr>
                <w:rFonts w:ascii="GHEA Grapalat" w:hAnsi="GHEA Grapalat"/>
                <w:lang w:val="ru-RU"/>
              </w:rPr>
            </w:pPr>
            <w:r w:rsidRPr="00771DC4">
              <w:rPr>
                <w:rFonts w:ascii="GHEA Grapalat" w:hAnsi="GHEA Grapalat"/>
                <w:lang w:val="ru-RU"/>
              </w:rPr>
              <w:t>Ароматы необходимо согласовать с заказчиком перед доставкой.</w:t>
            </w:r>
            <w:r w:rsidR="0013710E" w:rsidRPr="00771DC4">
              <w:rPr>
                <w:rFonts w:ascii="GHEA Grapalat" w:hAnsi="GHEA Grapalat" w:cs="Arial"/>
                <w:lang w:val="ru-RU" w:eastAsia="ru-RU" w:bidi="ru-RU"/>
              </w:rPr>
              <w:t xml:space="preserve"> </w:t>
            </w:r>
            <w:r w:rsidR="0013710E" w:rsidRPr="00771DC4">
              <w:rPr>
                <w:rFonts w:ascii="GHEA Grapalat" w:hAnsi="GHEA Grapalat" w:cs="Arial"/>
                <w:lang w:val="ru-RU" w:eastAsia="ru-RU" w:bidi="ru-RU"/>
              </w:rPr>
              <w:t>Товар должен быть неиспользованным (новым).</w:t>
            </w:r>
          </w:p>
        </w:tc>
        <w:tc>
          <w:tcPr>
            <w:tcW w:w="1275" w:type="dxa"/>
          </w:tcPr>
          <w:p w:rsidR="002760D3" w:rsidRPr="003302B2" w:rsidRDefault="002760D3" w:rsidP="002760D3">
            <w:pPr>
              <w:jc w:val="center"/>
              <w:rPr>
                <w:lang w:val="ru-RU"/>
              </w:rPr>
            </w:pPr>
            <w:r w:rsidRPr="003302B2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2760D3" w:rsidRPr="00A141D2" w:rsidRDefault="0038128D" w:rsidP="00A141D2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</w:tcPr>
          <w:p w:rsidR="002760D3" w:rsidRPr="005D5FB4" w:rsidRDefault="002760D3" w:rsidP="002760D3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2760D3" w:rsidRPr="003302B2" w:rsidRDefault="002760D3" w:rsidP="002760D3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3302B2">
              <w:rPr>
                <w:rFonts w:ascii="GHEA Grapalat" w:hAnsi="GHEA Grapalat"/>
                <w:sz w:val="20"/>
                <w:szCs w:val="20"/>
                <w:lang w:val="ru-RU"/>
              </w:rPr>
              <w:t>г. Ереван, Пр. Баграмяна 19</w:t>
            </w:r>
          </w:p>
        </w:tc>
        <w:tc>
          <w:tcPr>
            <w:tcW w:w="2126" w:type="dxa"/>
            <w:vMerge w:val="restart"/>
            <w:vAlign w:val="center"/>
          </w:tcPr>
          <w:p w:rsidR="0013710E" w:rsidRPr="00771DC4" w:rsidRDefault="00803BA4" w:rsidP="0013710E">
            <w:pPr>
              <w:ind w:left="709"/>
              <w:rPr>
                <w:rFonts w:ascii="GHEA Grapalat" w:hAnsi="GHEA Grapalat" w:cs="Arial"/>
                <w:lang w:val="ru-RU"/>
              </w:rPr>
            </w:pPr>
            <w:r w:rsidRPr="00803BA4">
              <w:rPr>
                <w:rFonts w:ascii="GHEA Grapalat" w:hAnsi="GHEA Grapalat"/>
                <w:sz w:val="20"/>
                <w:szCs w:val="20"/>
                <w:lang w:val="ru-RU"/>
              </w:rPr>
              <w:t>Поставка то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вара устанавливаеться максимум 3</w:t>
            </w:r>
            <w:r w:rsidRPr="00803BA4">
              <w:rPr>
                <w:rFonts w:ascii="GHEA Grapalat" w:hAnsi="GHEA Grapalat"/>
                <w:sz w:val="20"/>
                <w:szCs w:val="20"/>
                <w:lang w:val="ru-RU"/>
              </w:rPr>
              <w:t>0-օго календарнօг</w:t>
            </w:r>
            <w:r w:rsidR="007150F5">
              <w:rPr>
                <w:rFonts w:ascii="GHEA Grapalat" w:hAnsi="GHEA Grapalat"/>
                <w:sz w:val="20"/>
                <w:szCs w:val="20"/>
                <w:lang w:val="ru-RU"/>
              </w:rPr>
              <w:t>о дня с даты вступления в силу с</w:t>
            </w:r>
            <w:r w:rsidRPr="00803BA4">
              <w:rPr>
                <w:rFonts w:ascii="GHEA Grapalat" w:hAnsi="GHEA Grapalat"/>
                <w:sz w:val="20"/>
                <w:szCs w:val="20"/>
                <w:lang w:val="ru-RU"/>
              </w:rPr>
              <w:t>оглашения</w:t>
            </w:r>
            <w:r w:rsidR="0013710E" w:rsidRPr="00771DC4">
              <w:rPr>
                <w:rFonts w:ascii="GHEA Grapalat" w:hAnsi="GHEA Grapalat" w:cs="Arial"/>
                <w:lang w:val="ru-RU" w:eastAsia="ru-RU" w:bidi="ru-RU"/>
              </w:rPr>
              <w:t xml:space="preserve"> </w:t>
            </w:r>
            <w:r w:rsidR="0013710E" w:rsidRPr="00771DC4">
              <w:rPr>
                <w:rFonts w:ascii="GHEA Grapalat" w:hAnsi="GHEA Grapalat" w:cs="Arial"/>
                <w:lang w:val="ru-RU" w:eastAsia="ru-RU" w:bidi="ru-RU"/>
              </w:rPr>
              <w:t xml:space="preserve">За исключением того случая, когда выбранный участник соглашается поставить товар в течение более </w:t>
            </w:r>
            <w:r w:rsidR="0013710E" w:rsidRPr="00771DC4">
              <w:rPr>
                <w:rFonts w:ascii="GHEA Grapalat" w:hAnsi="GHEA Grapalat" w:cs="Arial"/>
                <w:lang w:val="ru-RU" w:eastAsia="ru-RU" w:bidi="ru-RU"/>
              </w:rPr>
              <w:lastRenderedPageBreak/>
              <w:t>короткого периода.</w:t>
            </w:r>
            <w:r w:rsidR="0013710E" w:rsidRPr="00771DC4">
              <w:rPr>
                <w:rFonts w:ascii="GHEA Grapalat" w:hAnsi="GHEA Grapalat" w:cs="Arial"/>
                <w:lang w:val="ru-RU"/>
              </w:rPr>
              <w:t xml:space="preserve"> </w:t>
            </w:r>
          </w:p>
          <w:p w:rsidR="0013710E" w:rsidRPr="00771DC4" w:rsidRDefault="0013710E" w:rsidP="0013710E">
            <w:pPr>
              <w:ind w:left="709"/>
              <w:rPr>
                <w:rFonts w:ascii="GHEA Grapalat" w:hAnsi="GHEA Grapalat" w:cs="Arial"/>
                <w:lang w:val="ru-RU"/>
              </w:rPr>
            </w:pPr>
          </w:p>
          <w:p w:rsidR="002760D3" w:rsidRPr="003302B2" w:rsidRDefault="002760D3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2760D3" w:rsidRPr="005D5FB4" w:rsidTr="009633C6">
        <w:trPr>
          <w:trHeight w:val="847"/>
        </w:trPr>
        <w:tc>
          <w:tcPr>
            <w:tcW w:w="709" w:type="dxa"/>
            <w:vAlign w:val="center"/>
          </w:tcPr>
          <w:p w:rsidR="002760D3" w:rsidRPr="003302B2" w:rsidRDefault="002760D3" w:rsidP="002760D3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3302B2">
              <w:rPr>
                <w:rFonts w:ascii="GHEA Grapalat" w:hAnsi="GHEA Grapalat" w:cs="Arial"/>
                <w:sz w:val="20"/>
                <w:szCs w:val="20"/>
                <w:lang w:val="ru-RU"/>
              </w:rPr>
              <w:t>2</w:t>
            </w:r>
          </w:p>
        </w:tc>
        <w:tc>
          <w:tcPr>
            <w:tcW w:w="1984" w:type="dxa"/>
          </w:tcPr>
          <w:p w:rsidR="003B77D6" w:rsidRDefault="003B77D6" w:rsidP="007208F2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3B77D6" w:rsidRDefault="003B77D6" w:rsidP="007208F2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3B77D6" w:rsidRDefault="003B77D6" w:rsidP="007208F2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3B77D6" w:rsidRDefault="003B77D6" w:rsidP="007208F2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7208F2" w:rsidRPr="007208F2" w:rsidRDefault="007208F2" w:rsidP="007208F2">
            <w:pPr>
              <w:jc w:val="center"/>
              <w:rPr>
                <w:rFonts w:ascii="GHEA Grapalat" w:hAnsi="GHEA Grapalat"/>
                <w:lang w:val="ru-RU"/>
              </w:rPr>
            </w:pPr>
            <w:r w:rsidRPr="007208F2">
              <w:rPr>
                <w:rFonts w:ascii="GHEA Grapalat" w:hAnsi="GHEA Grapalat"/>
                <w:lang w:val="ru-RU"/>
              </w:rPr>
              <w:t>Мыло</w:t>
            </w:r>
          </w:p>
          <w:p w:rsidR="002760D3" w:rsidRPr="005D5FB4" w:rsidRDefault="007208F2" w:rsidP="007208F2">
            <w:pPr>
              <w:jc w:val="center"/>
              <w:rPr>
                <w:rFonts w:ascii="GHEA Grapalat" w:hAnsi="GHEA Grapalat"/>
                <w:lang w:val="ru-RU"/>
              </w:rPr>
            </w:pPr>
            <w:r w:rsidRPr="007208F2">
              <w:rPr>
                <w:rFonts w:ascii="GHEA Grapalat" w:hAnsi="GHEA Grapalat"/>
                <w:lang w:val="ru-RU"/>
              </w:rPr>
              <w:t>(Пенное)</w:t>
            </w:r>
          </w:p>
        </w:tc>
        <w:tc>
          <w:tcPr>
            <w:tcW w:w="6096" w:type="dxa"/>
          </w:tcPr>
          <w:p w:rsidR="002760D3" w:rsidRPr="003302B2" w:rsidRDefault="007208F2" w:rsidP="005A12EF">
            <w:pPr>
              <w:rPr>
                <w:rFonts w:ascii="GHEA Grapalat" w:hAnsi="GHEA Grapalat"/>
                <w:lang w:val="ru-RU"/>
              </w:rPr>
            </w:pPr>
            <w:r w:rsidRPr="007208F2">
              <w:rPr>
                <w:rFonts w:ascii="GHEA Grapalat" w:hAnsi="GHEA Grapalat"/>
                <w:lang w:val="ru-RU"/>
              </w:rPr>
              <w:t>Мыло для рук (FOAM SOAP) с картриджем,  для диспансеров (Состав жидкости:   AQUA, GLYCERIN, SODIUM LAURETH SULFATE, PROPYLENE GLYCOL, CITRIC ACID, SODIUM LAUROYL, PARFUM  и т.д.), контейнер: пластик, объем картриджа: 1000мл, срок хранения жидкого мыла: минимум 1 год (со дня доста</w:t>
            </w:r>
            <w:r w:rsidR="00B51349">
              <w:rPr>
                <w:rFonts w:ascii="GHEA Grapalat" w:hAnsi="GHEA Grapalat"/>
                <w:lang w:val="ru-RU"/>
              </w:rPr>
              <w:t>вки). При</w:t>
            </w:r>
            <w:r w:rsidR="00B51349" w:rsidRPr="00B51349">
              <w:rPr>
                <w:rFonts w:ascii="GHEA Grapalat" w:hAnsi="GHEA Grapalat"/>
                <w:lang w:val="ru-RU"/>
              </w:rPr>
              <w:t xml:space="preserve"> необходимости</w:t>
            </w:r>
            <w:r w:rsidR="00B51349">
              <w:rPr>
                <w:rFonts w:ascii="GHEA Grapalat" w:hAnsi="GHEA Grapalat"/>
                <w:lang w:val="hy-AM"/>
              </w:rPr>
              <w:t xml:space="preserve"> </w:t>
            </w:r>
            <w:r w:rsidR="00B51349">
              <w:rPr>
                <w:rFonts w:ascii="GHEA Grapalat" w:hAnsi="GHEA Grapalat"/>
                <w:lang w:val="ru-RU"/>
              </w:rPr>
              <w:t>поставщик обязан предоставить Заказчику 5</w:t>
            </w:r>
            <w:r w:rsidR="005A12EF">
              <w:rPr>
                <w:rFonts w:ascii="GHEA Grapalat" w:hAnsi="GHEA Grapalat"/>
                <w:lang w:val="hy-AM"/>
              </w:rPr>
              <w:t>5</w:t>
            </w:r>
            <w:r w:rsidR="00B51349">
              <w:rPr>
                <w:rFonts w:ascii="GHEA Grapalat" w:hAnsi="GHEA Grapalat"/>
                <w:lang w:val="ru-RU"/>
              </w:rPr>
              <w:t xml:space="preserve"> </w:t>
            </w:r>
            <w:r w:rsidR="009633C6">
              <w:rPr>
                <w:rFonts w:ascii="GHEA Grapalat" w:hAnsi="GHEA Grapalat"/>
                <w:lang w:val="ru-RU"/>
              </w:rPr>
              <w:t xml:space="preserve">диспенсеров </w:t>
            </w:r>
            <w:r w:rsidR="00B51349" w:rsidRPr="007208F2">
              <w:rPr>
                <w:rFonts w:ascii="GHEA Grapalat" w:hAnsi="GHEA Grapalat"/>
                <w:lang w:val="ru-RU"/>
              </w:rPr>
              <w:t>(данного мыла)</w:t>
            </w:r>
            <w:r w:rsidR="00B51349">
              <w:rPr>
                <w:rFonts w:ascii="GHEA Grapalat" w:hAnsi="GHEA Grapalat"/>
                <w:lang w:val="ru-RU"/>
              </w:rPr>
              <w:t xml:space="preserve"> </w:t>
            </w:r>
            <w:r w:rsidRPr="007208F2">
              <w:rPr>
                <w:rFonts w:ascii="GHEA Grapalat" w:hAnsi="GHEA Grapalat"/>
                <w:lang w:val="ru-RU"/>
              </w:rPr>
              <w:t>во временное  использова</w:t>
            </w:r>
            <w:r w:rsidR="00B51349">
              <w:rPr>
                <w:rFonts w:ascii="GHEA Grapalat" w:hAnsi="GHEA Grapalat"/>
                <w:lang w:val="ru-RU"/>
              </w:rPr>
              <w:t>ние  на срок до одного года</w:t>
            </w:r>
            <w:r w:rsidRPr="007208F2">
              <w:rPr>
                <w:rFonts w:ascii="GHEA Grapalat" w:hAnsi="GHEA Grapalat"/>
                <w:lang w:val="ru-RU"/>
              </w:rPr>
              <w:t xml:space="preserve">. </w:t>
            </w:r>
            <w:r w:rsidR="0013710E" w:rsidRPr="00771DC4">
              <w:rPr>
                <w:rFonts w:ascii="GHEA Grapalat" w:hAnsi="GHEA Grapalat" w:cs="Arial"/>
                <w:lang w:val="ru-RU" w:eastAsia="ru-RU" w:bidi="ru-RU"/>
              </w:rPr>
              <w:t>Товар должен быть неиспользованным (новым).</w:t>
            </w:r>
          </w:p>
        </w:tc>
        <w:tc>
          <w:tcPr>
            <w:tcW w:w="1275" w:type="dxa"/>
          </w:tcPr>
          <w:p w:rsidR="002760D3" w:rsidRPr="003302B2" w:rsidRDefault="002760D3" w:rsidP="002760D3">
            <w:pPr>
              <w:jc w:val="center"/>
              <w:rPr>
                <w:lang w:val="ru-RU"/>
              </w:rPr>
            </w:pPr>
            <w:r w:rsidRPr="003302B2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2760D3" w:rsidRPr="005D5FB4" w:rsidRDefault="007208F2" w:rsidP="002760D3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5</w:t>
            </w:r>
            <w:r w:rsidR="002760D3" w:rsidRPr="005D5FB4">
              <w:rPr>
                <w:rFonts w:ascii="GHEA Grapalat" w:hAnsi="GHEA Grapalat"/>
                <w:lang w:val="ru-RU"/>
              </w:rPr>
              <w:t>00</w:t>
            </w:r>
          </w:p>
        </w:tc>
        <w:tc>
          <w:tcPr>
            <w:tcW w:w="1560" w:type="dxa"/>
            <w:shd w:val="clear" w:color="auto" w:fill="FFFFFF" w:themeFill="background1"/>
          </w:tcPr>
          <w:p w:rsidR="002760D3" w:rsidRPr="005D5FB4" w:rsidRDefault="002760D3" w:rsidP="002760D3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2760D3" w:rsidRPr="003302B2" w:rsidRDefault="002760D3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2126" w:type="dxa"/>
            <w:vMerge/>
            <w:vAlign w:val="center"/>
          </w:tcPr>
          <w:p w:rsidR="002760D3" w:rsidRPr="005D5FB4" w:rsidRDefault="002760D3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2760D3" w:rsidRPr="003302B2" w:rsidTr="009633C6">
        <w:trPr>
          <w:trHeight w:val="709"/>
        </w:trPr>
        <w:tc>
          <w:tcPr>
            <w:tcW w:w="709" w:type="dxa"/>
            <w:vAlign w:val="center"/>
          </w:tcPr>
          <w:p w:rsidR="002760D3" w:rsidRPr="003302B2" w:rsidRDefault="002760D3" w:rsidP="002760D3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302B2"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</w:p>
        </w:tc>
        <w:tc>
          <w:tcPr>
            <w:tcW w:w="1984" w:type="dxa"/>
          </w:tcPr>
          <w:p w:rsidR="00C1213D" w:rsidRDefault="00700130" w:rsidP="00C1213D">
            <w:pPr>
              <w:jc w:val="center"/>
              <w:rPr>
                <w:rFonts w:ascii="GHEA Grapalat" w:hAnsi="GHEA Grapalat"/>
                <w:lang w:val="ru-RU"/>
              </w:rPr>
            </w:pPr>
            <w:r w:rsidRPr="00700130">
              <w:rPr>
                <w:rFonts w:ascii="GHEA Grapalat" w:hAnsi="GHEA Grapalat"/>
                <w:lang w:val="ru-RU"/>
              </w:rPr>
              <w:t xml:space="preserve">бумажное полотенце </w:t>
            </w:r>
          </w:p>
          <w:p w:rsidR="002760D3" w:rsidRPr="00700130" w:rsidRDefault="00700130" w:rsidP="00C1213D">
            <w:pPr>
              <w:jc w:val="center"/>
              <w:rPr>
                <w:rFonts w:ascii="GHEA Grapalat" w:hAnsi="GHEA Grapalat"/>
                <w:lang w:val="ru-RU"/>
              </w:rPr>
            </w:pPr>
            <w:r w:rsidRPr="00700130">
              <w:rPr>
                <w:rFonts w:ascii="GHEA Grapalat" w:hAnsi="GHEA Grapalat"/>
                <w:lang w:val="ru-RU"/>
              </w:rPr>
              <w:t>(для диспенсер</w:t>
            </w:r>
            <w:r w:rsidRPr="00700130">
              <w:rPr>
                <w:rFonts w:ascii="GHEA Grapalat" w:hAnsi="GHEA Grapalat"/>
              </w:rPr>
              <w:t>a</w:t>
            </w:r>
            <w:r w:rsidRPr="00700130">
              <w:rPr>
                <w:rFonts w:ascii="GHEA Grapalat" w:hAnsi="GHEA Grapalat"/>
                <w:lang w:val="ru-RU"/>
              </w:rPr>
              <w:t>)</w:t>
            </w:r>
            <w:r w:rsidR="0085779F" w:rsidRPr="00700130">
              <w:rPr>
                <w:rFonts w:ascii="GHEA Grapalat" w:hAnsi="GHEA Grapalat"/>
                <w:lang w:val="ru-RU"/>
              </w:rPr>
              <w:t xml:space="preserve"> </w:t>
            </w:r>
          </w:p>
        </w:tc>
        <w:tc>
          <w:tcPr>
            <w:tcW w:w="6096" w:type="dxa"/>
          </w:tcPr>
          <w:p w:rsidR="002760D3" w:rsidRPr="000E757A" w:rsidRDefault="00700130" w:rsidP="000E757A">
            <w:pPr>
              <w:rPr>
                <w:rFonts w:ascii="GHEA Grapalat" w:hAnsi="GHEA Grapalat"/>
                <w:lang w:val="ru-RU"/>
              </w:rPr>
            </w:pPr>
            <w:r w:rsidRPr="00700130">
              <w:rPr>
                <w:rFonts w:ascii="GHEA Grapalat" w:hAnsi="GHEA Grapalat"/>
                <w:lang w:val="hy-AM"/>
              </w:rPr>
              <w:t>бумажное полотенце для рук, длина цилиндра 150-160м, ширина: 20.5-21.5см,  Диаметр:  ширина  сердечника (картонный рулон) 3.5-4.0см. Цвет белый, Плотность: 1 x 25 г / м</w:t>
            </w:r>
            <w:r w:rsidRPr="00C1213D">
              <w:rPr>
                <w:rFonts w:ascii="GHEA Grapalat" w:hAnsi="GHEA Grapalat"/>
                <w:vertAlign w:val="superscript"/>
                <w:lang w:val="hy-AM"/>
              </w:rPr>
              <w:t>2</w:t>
            </w:r>
            <w:r w:rsidRPr="00700130">
              <w:rPr>
                <w:rFonts w:ascii="GHEA Grapalat" w:hAnsi="GHEA Grapalat"/>
                <w:lang w:val="hy-AM"/>
              </w:rPr>
              <w:t xml:space="preserve"> , Количество слоев: 2.  </w:t>
            </w:r>
            <w:r w:rsidRPr="00700130">
              <w:rPr>
                <w:rFonts w:ascii="GHEA Grapalat" w:hAnsi="GHEA Grapalat"/>
                <w:lang w:val="hy-AM"/>
              </w:rPr>
              <w:lastRenderedPageBreak/>
              <w:t>Поставщик также обязан, при необходимости, предоставить Заказчику  во временное  использование  на срок д</w:t>
            </w:r>
            <w:r w:rsidR="00C1213D">
              <w:rPr>
                <w:rFonts w:ascii="GHEA Grapalat" w:hAnsi="GHEA Grapalat"/>
                <w:lang w:val="hy-AM"/>
              </w:rPr>
              <w:t xml:space="preserve">о одного года 50  диспенсеров </w:t>
            </w:r>
            <w:r w:rsidRPr="00700130">
              <w:rPr>
                <w:rFonts w:ascii="GHEA Grapalat" w:hAnsi="GHEA Grapalat"/>
                <w:lang w:val="hy-AM"/>
              </w:rPr>
              <w:t>(данной бумаги).</w:t>
            </w:r>
            <w:r w:rsidR="0013710E" w:rsidRPr="00771DC4">
              <w:rPr>
                <w:rFonts w:ascii="GHEA Grapalat" w:hAnsi="GHEA Grapalat" w:cs="Arial"/>
                <w:lang w:val="ru-RU" w:eastAsia="ru-RU" w:bidi="ru-RU"/>
              </w:rPr>
              <w:t xml:space="preserve"> </w:t>
            </w:r>
            <w:r w:rsidR="0013710E" w:rsidRPr="00771DC4">
              <w:rPr>
                <w:rFonts w:ascii="GHEA Grapalat" w:hAnsi="GHEA Grapalat" w:cs="Arial"/>
                <w:lang w:val="ru-RU" w:eastAsia="ru-RU" w:bidi="ru-RU"/>
              </w:rPr>
              <w:t>Товар должен быть неиспользованным (новым).</w:t>
            </w:r>
          </w:p>
        </w:tc>
        <w:tc>
          <w:tcPr>
            <w:tcW w:w="1275" w:type="dxa"/>
          </w:tcPr>
          <w:p w:rsidR="002760D3" w:rsidRPr="003302B2" w:rsidRDefault="002760D3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3302B2">
              <w:rPr>
                <w:rFonts w:ascii="GHEA Grapalat" w:hAnsi="GHEA Grapalat" w:cs="Arial"/>
                <w:color w:val="232121"/>
                <w:spacing w:val="13"/>
                <w:lang w:val="ru-RU"/>
              </w:rPr>
              <w:lastRenderedPageBreak/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2760D3" w:rsidRPr="00700130" w:rsidRDefault="000E757A" w:rsidP="002760D3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ru-RU"/>
              </w:rPr>
              <w:t>2</w:t>
            </w:r>
            <w:r w:rsidR="002760D3" w:rsidRPr="002760D3">
              <w:rPr>
                <w:rFonts w:ascii="GHEA Grapalat" w:hAnsi="GHEA Grapalat"/>
              </w:rPr>
              <w:t>00</w:t>
            </w:r>
            <w:r w:rsidR="00700130">
              <w:rPr>
                <w:rFonts w:ascii="GHEA Grapalat" w:hAnsi="GHEA Grapalat"/>
                <w:lang w:val="hy-AM"/>
              </w:rPr>
              <w:t>0</w:t>
            </w:r>
          </w:p>
        </w:tc>
        <w:tc>
          <w:tcPr>
            <w:tcW w:w="1560" w:type="dxa"/>
            <w:shd w:val="clear" w:color="auto" w:fill="FFFFFF" w:themeFill="background1"/>
          </w:tcPr>
          <w:p w:rsidR="002760D3" w:rsidRPr="002760D3" w:rsidRDefault="002760D3" w:rsidP="002760D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2760D3" w:rsidRPr="003302B2" w:rsidRDefault="002760D3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2126" w:type="dxa"/>
            <w:vMerge/>
            <w:vAlign w:val="center"/>
          </w:tcPr>
          <w:p w:rsidR="002760D3" w:rsidRPr="003302B2" w:rsidRDefault="002760D3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</w:tbl>
    <w:p w:rsidR="00B92DDE" w:rsidRDefault="00B92DDE" w:rsidP="00880CDD">
      <w:pPr>
        <w:rPr>
          <w:rFonts w:ascii="Arial" w:hAnsi="Arial" w:cs="Arial"/>
          <w:sz w:val="20"/>
          <w:szCs w:val="20"/>
          <w:shd w:val="clear" w:color="auto" w:fill="F5F5F5"/>
          <w:lang w:val="ru-RU"/>
        </w:rPr>
      </w:pPr>
    </w:p>
    <w:p w:rsidR="009633C6" w:rsidRPr="00771DC4" w:rsidRDefault="009633C6" w:rsidP="00B631E1">
      <w:pPr>
        <w:ind w:left="709"/>
        <w:rPr>
          <w:rFonts w:ascii="GHEA Grapalat" w:hAnsi="GHEA Grapalat" w:cs="Arial"/>
          <w:lang w:val="ru-RU"/>
        </w:rPr>
      </w:pPr>
    </w:p>
    <w:p w:rsidR="007150F5" w:rsidRPr="00771DC4" w:rsidRDefault="007150F5" w:rsidP="00B631E1">
      <w:pPr>
        <w:ind w:left="709"/>
        <w:rPr>
          <w:rFonts w:ascii="GHEA Grapalat" w:hAnsi="GHEA Grapalat" w:cs="Arial"/>
          <w:lang w:val="ru-RU"/>
        </w:rPr>
      </w:pPr>
      <w:r w:rsidRPr="00771DC4">
        <w:rPr>
          <w:rFonts w:ascii="GHEA Grapalat" w:hAnsi="GHEA Grapalat" w:cs="Arial"/>
          <w:lang w:val="ru-RU"/>
        </w:rPr>
        <w:t>Договор будет заключен в соответствии с требованиями статьи 15, части 6 Закона РА «О закупках».</w:t>
      </w:r>
    </w:p>
    <w:p w:rsidR="007150F5" w:rsidRPr="00771DC4" w:rsidRDefault="007150F5" w:rsidP="00B631E1">
      <w:pPr>
        <w:ind w:left="709"/>
        <w:rPr>
          <w:rFonts w:ascii="GHEA Grapalat" w:hAnsi="GHEA Grapalat" w:cs="Arial"/>
          <w:lang w:val="ru-RU"/>
        </w:rPr>
      </w:pPr>
    </w:p>
    <w:p w:rsidR="00F15D1D" w:rsidRPr="00771DC4" w:rsidRDefault="00F15D1D" w:rsidP="00F15D1D">
      <w:pPr>
        <w:ind w:left="709"/>
        <w:rPr>
          <w:rFonts w:ascii="GHEA Grapalat" w:hAnsi="GHEA Grapalat" w:cs="Arial"/>
          <w:lang w:val="ru-RU"/>
        </w:rPr>
      </w:pPr>
    </w:p>
    <w:p w:rsidR="00AC15A9" w:rsidRPr="00771DC4" w:rsidRDefault="00AC15A9" w:rsidP="00F15D1D">
      <w:pPr>
        <w:ind w:left="709"/>
        <w:rPr>
          <w:rFonts w:ascii="GHEA Grapalat" w:hAnsi="GHEA Grapalat" w:cs="Arial"/>
          <w:lang w:val="ru-RU"/>
        </w:rPr>
      </w:pPr>
    </w:p>
    <w:p w:rsidR="00880CDD" w:rsidRPr="00771DC4" w:rsidRDefault="00880CDD" w:rsidP="000164FE">
      <w:pPr>
        <w:spacing w:line="360" w:lineRule="auto"/>
        <w:ind w:left="709"/>
        <w:rPr>
          <w:rFonts w:ascii="GHEA Grapalat" w:hAnsi="GHEA Grapalat" w:cs="Arial"/>
          <w:lang w:val="pt-BR"/>
        </w:rPr>
      </w:pPr>
      <w:bookmarkStart w:id="0" w:name="_GoBack"/>
      <w:bookmarkEnd w:id="0"/>
    </w:p>
    <w:sectPr w:rsidR="00880CDD" w:rsidRPr="00771DC4" w:rsidSect="00EF5A1B">
      <w:pgSz w:w="16838" w:h="11906" w:orient="landscape"/>
      <w:pgMar w:top="567" w:right="567" w:bottom="567" w:left="35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045"/>
    <w:multiLevelType w:val="multilevel"/>
    <w:tmpl w:val="B40E2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C57437"/>
    <w:multiLevelType w:val="multilevel"/>
    <w:tmpl w:val="51189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260FD0"/>
    <w:multiLevelType w:val="multilevel"/>
    <w:tmpl w:val="B20E5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991138"/>
    <w:multiLevelType w:val="multilevel"/>
    <w:tmpl w:val="A8844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DC509D"/>
    <w:multiLevelType w:val="multilevel"/>
    <w:tmpl w:val="E0DE4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381030"/>
    <w:multiLevelType w:val="multilevel"/>
    <w:tmpl w:val="5C6CF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8759F5"/>
    <w:multiLevelType w:val="multilevel"/>
    <w:tmpl w:val="9496C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7D1C92"/>
    <w:multiLevelType w:val="hybridMultilevel"/>
    <w:tmpl w:val="78C2187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BD7CB6"/>
    <w:multiLevelType w:val="multilevel"/>
    <w:tmpl w:val="2660A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50E29BE"/>
    <w:multiLevelType w:val="multilevel"/>
    <w:tmpl w:val="1908C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3EB5905"/>
    <w:multiLevelType w:val="multilevel"/>
    <w:tmpl w:val="C3E4A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5725753"/>
    <w:multiLevelType w:val="hybridMultilevel"/>
    <w:tmpl w:val="8E56E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7"/>
  </w:num>
  <w:num w:numId="4">
    <w:abstractNumId w:val="5"/>
  </w:num>
  <w:num w:numId="5">
    <w:abstractNumId w:val="9"/>
  </w:num>
  <w:num w:numId="6">
    <w:abstractNumId w:val="10"/>
  </w:num>
  <w:num w:numId="7">
    <w:abstractNumId w:val="1"/>
  </w:num>
  <w:num w:numId="8">
    <w:abstractNumId w:val="6"/>
  </w:num>
  <w:num w:numId="9">
    <w:abstractNumId w:val="4"/>
  </w:num>
  <w:num w:numId="10">
    <w:abstractNumId w:val="3"/>
  </w:num>
  <w:num w:numId="11">
    <w:abstractNumId w:val="2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9EB"/>
    <w:rsid w:val="000164FE"/>
    <w:rsid w:val="0002534E"/>
    <w:rsid w:val="000257FD"/>
    <w:rsid w:val="00025CDB"/>
    <w:rsid w:val="00026B6E"/>
    <w:rsid w:val="00027252"/>
    <w:rsid w:val="00030FA8"/>
    <w:rsid w:val="000352F5"/>
    <w:rsid w:val="0005242E"/>
    <w:rsid w:val="00052EA2"/>
    <w:rsid w:val="000541A2"/>
    <w:rsid w:val="000602C3"/>
    <w:rsid w:val="00060E72"/>
    <w:rsid w:val="000616BD"/>
    <w:rsid w:val="00066943"/>
    <w:rsid w:val="0007406C"/>
    <w:rsid w:val="000858C7"/>
    <w:rsid w:val="00092A37"/>
    <w:rsid w:val="000A067A"/>
    <w:rsid w:val="000A792C"/>
    <w:rsid w:val="000B5E95"/>
    <w:rsid w:val="000C13ED"/>
    <w:rsid w:val="000C7367"/>
    <w:rsid w:val="000D12AF"/>
    <w:rsid w:val="000D34D4"/>
    <w:rsid w:val="000D5E9D"/>
    <w:rsid w:val="000D72D2"/>
    <w:rsid w:val="000E5C6E"/>
    <w:rsid w:val="000E757A"/>
    <w:rsid w:val="001002DE"/>
    <w:rsid w:val="00106BF8"/>
    <w:rsid w:val="001238A3"/>
    <w:rsid w:val="0012447C"/>
    <w:rsid w:val="001300DB"/>
    <w:rsid w:val="00131639"/>
    <w:rsid w:val="0013710E"/>
    <w:rsid w:val="00163ED3"/>
    <w:rsid w:val="00164B7A"/>
    <w:rsid w:val="00180952"/>
    <w:rsid w:val="00181F5E"/>
    <w:rsid w:val="00191CDD"/>
    <w:rsid w:val="00191FBA"/>
    <w:rsid w:val="0019354C"/>
    <w:rsid w:val="00195BD1"/>
    <w:rsid w:val="001C3E75"/>
    <w:rsid w:val="001D5622"/>
    <w:rsid w:val="001F3907"/>
    <w:rsid w:val="00217589"/>
    <w:rsid w:val="00223CB9"/>
    <w:rsid w:val="00231069"/>
    <w:rsid w:val="002374E6"/>
    <w:rsid w:val="002530D7"/>
    <w:rsid w:val="002760D3"/>
    <w:rsid w:val="0028129A"/>
    <w:rsid w:val="00291C31"/>
    <w:rsid w:val="002A11EF"/>
    <w:rsid w:val="002A7042"/>
    <w:rsid w:val="002B4080"/>
    <w:rsid w:val="002D4CF0"/>
    <w:rsid w:val="002D6E68"/>
    <w:rsid w:val="002E094D"/>
    <w:rsid w:val="002E2486"/>
    <w:rsid w:val="00313D46"/>
    <w:rsid w:val="003205D2"/>
    <w:rsid w:val="003215D5"/>
    <w:rsid w:val="003302B2"/>
    <w:rsid w:val="0035522E"/>
    <w:rsid w:val="0036404F"/>
    <w:rsid w:val="00365920"/>
    <w:rsid w:val="0036594C"/>
    <w:rsid w:val="00366EC3"/>
    <w:rsid w:val="003755E0"/>
    <w:rsid w:val="0038128D"/>
    <w:rsid w:val="003828BD"/>
    <w:rsid w:val="00387049"/>
    <w:rsid w:val="0038781C"/>
    <w:rsid w:val="00395DE1"/>
    <w:rsid w:val="003A0F7B"/>
    <w:rsid w:val="003A616F"/>
    <w:rsid w:val="003B77D6"/>
    <w:rsid w:val="003E330E"/>
    <w:rsid w:val="003E74F1"/>
    <w:rsid w:val="003F5DF6"/>
    <w:rsid w:val="00406CDB"/>
    <w:rsid w:val="004109FD"/>
    <w:rsid w:val="00412EFF"/>
    <w:rsid w:val="00435CCC"/>
    <w:rsid w:val="00462D6B"/>
    <w:rsid w:val="00481E67"/>
    <w:rsid w:val="004821D1"/>
    <w:rsid w:val="00485F15"/>
    <w:rsid w:val="004936E7"/>
    <w:rsid w:val="004A0157"/>
    <w:rsid w:val="004A5B72"/>
    <w:rsid w:val="004B7695"/>
    <w:rsid w:val="004C64E7"/>
    <w:rsid w:val="004D6B9B"/>
    <w:rsid w:val="004E30A6"/>
    <w:rsid w:val="004E6F71"/>
    <w:rsid w:val="00500711"/>
    <w:rsid w:val="00506435"/>
    <w:rsid w:val="0050760C"/>
    <w:rsid w:val="0052077D"/>
    <w:rsid w:val="00535B87"/>
    <w:rsid w:val="00544A31"/>
    <w:rsid w:val="00545EB4"/>
    <w:rsid w:val="00551A93"/>
    <w:rsid w:val="00552768"/>
    <w:rsid w:val="005538E3"/>
    <w:rsid w:val="00563E26"/>
    <w:rsid w:val="00566595"/>
    <w:rsid w:val="00574E28"/>
    <w:rsid w:val="0058164D"/>
    <w:rsid w:val="0059587A"/>
    <w:rsid w:val="005964B0"/>
    <w:rsid w:val="005A12EF"/>
    <w:rsid w:val="005A37E5"/>
    <w:rsid w:val="005A665B"/>
    <w:rsid w:val="005B0B57"/>
    <w:rsid w:val="005C7CDB"/>
    <w:rsid w:val="005D249E"/>
    <w:rsid w:val="005D2673"/>
    <w:rsid w:val="005D3F5A"/>
    <w:rsid w:val="005D4912"/>
    <w:rsid w:val="005D5FB4"/>
    <w:rsid w:val="005F0002"/>
    <w:rsid w:val="005F2C72"/>
    <w:rsid w:val="005F636D"/>
    <w:rsid w:val="00606AE0"/>
    <w:rsid w:val="006303FC"/>
    <w:rsid w:val="00634264"/>
    <w:rsid w:val="006367A7"/>
    <w:rsid w:val="0064015B"/>
    <w:rsid w:val="00642C45"/>
    <w:rsid w:val="00685656"/>
    <w:rsid w:val="00691EDE"/>
    <w:rsid w:val="00694279"/>
    <w:rsid w:val="006A71D9"/>
    <w:rsid w:val="006C002F"/>
    <w:rsid w:val="006D3549"/>
    <w:rsid w:val="006D493D"/>
    <w:rsid w:val="006D6DE7"/>
    <w:rsid w:val="006D76FA"/>
    <w:rsid w:val="006E2CB9"/>
    <w:rsid w:val="006F061D"/>
    <w:rsid w:val="006F2D23"/>
    <w:rsid w:val="00700130"/>
    <w:rsid w:val="00705F64"/>
    <w:rsid w:val="007150F5"/>
    <w:rsid w:val="00717280"/>
    <w:rsid w:val="007208F2"/>
    <w:rsid w:val="00723353"/>
    <w:rsid w:val="00736D62"/>
    <w:rsid w:val="007512DA"/>
    <w:rsid w:val="00771DC4"/>
    <w:rsid w:val="0078227E"/>
    <w:rsid w:val="00794509"/>
    <w:rsid w:val="007972F6"/>
    <w:rsid w:val="007B4DCF"/>
    <w:rsid w:val="007C6874"/>
    <w:rsid w:val="007D1DE0"/>
    <w:rsid w:val="007F6FF6"/>
    <w:rsid w:val="00801E34"/>
    <w:rsid w:val="00802975"/>
    <w:rsid w:val="00803BA4"/>
    <w:rsid w:val="008074DC"/>
    <w:rsid w:val="00807B1D"/>
    <w:rsid w:val="0081710D"/>
    <w:rsid w:val="00821480"/>
    <w:rsid w:val="00825E97"/>
    <w:rsid w:val="00844605"/>
    <w:rsid w:val="00852E55"/>
    <w:rsid w:val="0085681A"/>
    <w:rsid w:val="0085779F"/>
    <w:rsid w:val="008760F6"/>
    <w:rsid w:val="0087643F"/>
    <w:rsid w:val="00880CDD"/>
    <w:rsid w:val="008824DC"/>
    <w:rsid w:val="008A0E7C"/>
    <w:rsid w:val="008A21C6"/>
    <w:rsid w:val="008A572C"/>
    <w:rsid w:val="008E0B76"/>
    <w:rsid w:val="008E0EDA"/>
    <w:rsid w:val="008F63D4"/>
    <w:rsid w:val="009138EF"/>
    <w:rsid w:val="00932BEC"/>
    <w:rsid w:val="00942D84"/>
    <w:rsid w:val="009633C6"/>
    <w:rsid w:val="0097128B"/>
    <w:rsid w:val="0099150C"/>
    <w:rsid w:val="009B4A96"/>
    <w:rsid w:val="009B4EF9"/>
    <w:rsid w:val="009C0CAE"/>
    <w:rsid w:val="009C6D64"/>
    <w:rsid w:val="009D59EB"/>
    <w:rsid w:val="009F7035"/>
    <w:rsid w:val="00A12F3A"/>
    <w:rsid w:val="00A141D2"/>
    <w:rsid w:val="00A15D02"/>
    <w:rsid w:val="00A17072"/>
    <w:rsid w:val="00A23D3C"/>
    <w:rsid w:val="00A244BB"/>
    <w:rsid w:val="00A2595B"/>
    <w:rsid w:val="00A3178B"/>
    <w:rsid w:val="00A407D5"/>
    <w:rsid w:val="00A72D33"/>
    <w:rsid w:val="00A737B1"/>
    <w:rsid w:val="00A761F9"/>
    <w:rsid w:val="00A80D75"/>
    <w:rsid w:val="00A96F90"/>
    <w:rsid w:val="00AC15A9"/>
    <w:rsid w:val="00AC1D1C"/>
    <w:rsid w:val="00AC53A9"/>
    <w:rsid w:val="00AC6364"/>
    <w:rsid w:val="00AE00BA"/>
    <w:rsid w:val="00AE3400"/>
    <w:rsid w:val="00AE6A83"/>
    <w:rsid w:val="00AE79DD"/>
    <w:rsid w:val="00AF6CD2"/>
    <w:rsid w:val="00B13916"/>
    <w:rsid w:val="00B357A7"/>
    <w:rsid w:val="00B51349"/>
    <w:rsid w:val="00B541ED"/>
    <w:rsid w:val="00B62A4F"/>
    <w:rsid w:val="00B631E1"/>
    <w:rsid w:val="00B64DFD"/>
    <w:rsid w:val="00B6512E"/>
    <w:rsid w:val="00B67D1D"/>
    <w:rsid w:val="00B73EB4"/>
    <w:rsid w:val="00B87DF9"/>
    <w:rsid w:val="00B91446"/>
    <w:rsid w:val="00B92DDE"/>
    <w:rsid w:val="00B95CB3"/>
    <w:rsid w:val="00B962FF"/>
    <w:rsid w:val="00B966AF"/>
    <w:rsid w:val="00BA0BF2"/>
    <w:rsid w:val="00BB45C4"/>
    <w:rsid w:val="00BD429A"/>
    <w:rsid w:val="00BF560B"/>
    <w:rsid w:val="00C0171F"/>
    <w:rsid w:val="00C1213D"/>
    <w:rsid w:val="00C12872"/>
    <w:rsid w:val="00C13348"/>
    <w:rsid w:val="00C33DC1"/>
    <w:rsid w:val="00C36E51"/>
    <w:rsid w:val="00C452D5"/>
    <w:rsid w:val="00C47881"/>
    <w:rsid w:val="00C604FE"/>
    <w:rsid w:val="00C60D5C"/>
    <w:rsid w:val="00C809D3"/>
    <w:rsid w:val="00C82B6E"/>
    <w:rsid w:val="00C950CA"/>
    <w:rsid w:val="00C9613B"/>
    <w:rsid w:val="00C97402"/>
    <w:rsid w:val="00CA0C49"/>
    <w:rsid w:val="00CB00B2"/>
    <w:rsid w:val="00CC5116"/>
    <w:rsid w:val="00CC5735"/>
    <w:rsid w:val="00CD050D"/>
    <w:rsid w:val="00CF59F1"/>
    <w:rsid w:val="00D008B2"/>
    <w:rsid w:val="00D1241C"/>
    <w:rsid w:val="00D30226"/>
    <w:rsid w:val="00D30417"/>
    <w:rsid w:val="00D43787"/>
    <w:rsid w:val="00D8141C"/>
    <w:rsid w:val="00D84D02"/>
    <w:rsid w:val="00D91E6D"/>
    <w:rsid w:val="00D91FA2"/>
    <w:rsid w:val="00DC241D"/>
    <w:rsid w:val="00DC4ADD"/>
    <w:rsid w:val="00DD3128"/>
    <w:rsid w:val="00E0192C"/>
    <w:rsid w:val="00E0342B"/>
    <w:rsid w:val="00E20E54"/>
    <w:rsid w:val="00E31123"/>
    <w:rsid w:val="00E339D9"/>
    <w:rsid w:val="00E42395"/>
    <w:rsid w:val="00E4300E"/>
    <w:rsid w:val="00E506A9"/>
    <w:rsid w:val="00E618BB"/>
    <w:rsid w:val="00E844EF"/>
    <w:rsid w:val="00EA4C36"/>
    <w:rsid w:val="00EA77C5"/>
    <w:rsid w:val="00EB0749"/>
    <w:rsid w:val="00EC184C"/>
    <w:rsid w:val="00ED496F"/>
    <w:rsid w:val="00ED6E50"/>
    <w:rsid w:val="00EE115A"/>
    <w:rsid w:val="00EF4A7B"/>
    <w:rsid w:val="00EF5A1B"/>
    <w:rsid w:val="00F148D3"/>
    <w:rsid w:val="00F15D1D"/>
    <w:rsid w:val="00F27EBE"/>
    <w:rsid w:val="00F302C6"/>
    <w:rsid w:val="00F31635"/>
    <w:rsid w:val="00F361BB"/>
    <w:rsid w:val="00F46707"/>
    <w:rsid w:val="00F467A2"/>
    <w:rsid w:val="00F523D8"/>
    <w:rsid w:val="00F57E01"/>
    <w:rsid w:val="00F7353D"/>
    <w:rsid w:val="00F74760"/>
    <w:rsid w:val="00F765CF"/>
    <w:rsid w:val="00F92148"/>
    <w:rsid w:val="00FB2B35"/>
    <w:rsid w:val="00FB6442"/>
    <w:rsid w:val="00FC0CA7"/>
    <w:rsid w:val="00FC211A"/>
    <w:rsid w:val="00FD65FC"/>
    <w:rsid w:val="00FE3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105182"/>
  <w15:docId w15:val="{3380A3A8-98C8-4D61-8B8E-63FD7EDB4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710E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FB2B3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Char">
    <w:name w:val="Body Text 2 Char"/>
    <w:link w:val="BodyText2"/>
    <w:locked/>
    <w:rsid w:val="009D59EB"/>
    <w:rPr>
      <w:rFonts w:ascii="Arial LatArm" w:hAnsi="Arial LatArm"/>
      <w:lang w:val="en-US" w:eastAsia="en-US" w:bidi="ar-SA"/>
    </w:rPr>
  </w:style>
  <w:style w:type="paragraph" w:styleId="BodyText2">
    <w:name w:val="Body Text 2"/>
    <w:basedOn w:val="Normal"/>
    <w:link w:val="BodyText2Char"/>
    <w:rsid w:val="009D59EB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ListParagraph">
    <w:name w:val="List Paragraph"/>
    <w:basedOn w:val="Normal"/>
    <w:qFormat/>
    <w:rsid w:val="009D59EB"/>
    <w:pPr>
      <w:ind w:left="720"/>
      <w:contextualSpacing/>
    </w:pPr>
    <w:rPr>
      <w:lang w:val="ru-RU" w:eastAsia="ru-RU"/>
    </w:rPr>
  </w:style>
  <w:style w:type="paragraph" w:styleId="BodyTextIndent">
    <w:name w:val="Body Text Indent"/>
    <w:basedOn w:val="Normal"/>
    <w:rsid w:val="00880CDD"/>
    <w:pPr>
      <w:spacing w:after="120"/>
      <w:ind w:left="283"/>
    </w:pPr>
  </w:style>
  <w:style w:type="table" w:styleId="TableGrid">
    <w:name w:val="Table Grid"/>
    <w:basedOn w:val="TableNormal"/>
    <w:rsid w:val="003878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B64DFD"/>
    <w:rPr>
      <w:i/>
      <w:iCs/>
    </w:rPr>
  </w:style>
  <w:style w:type="paragraph" w:styleId="FootnoteText">
    <w:name w:val="footnote text"/>
    <w:basedOn w:val="Normal"/>
    <w:link w:val="FootnoteTextChar"/>
    <w:rsid w:val="00DC241D"/>
    <w:rPr>
      <w:rFonts w:ascii="Times Armenian" w:hAnsi="Times Armeni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rsid w:val="00DC241D"/>
    <w:rPr>
      <w:rFonts w:ascii="Times Armenian" w:hAnsi="Times Armenian"/>
      <w:lang w:val="ru-RU" w:eastAsia="ru-RU" w:bidi="ru-RU"/>
    </w:rPr>
  </w:style>
  <w:style w:type="paragraph" w:styleId="NormalWeb">
    <w:name w:val="Normal (Web)"/>
    <w:basedOn w:val="Normal"/>
    <w:uiPriority w:val="99"/>
    <w:unhideWhenUsed/>
    <w:rsid w:val="00195BD1"/>
    <w:pPr>
      <w:spacing w:before="100" w:beforeAutospacing="1" w:after="100" w:afterAutospacing="1"/>
    </w:pPr>
    <w:rPr>
      <w:lang w:val="ru-RU" w:eastAsia="ru-RU"/>
    </w:rPr>
  </w:style>
  <w:style w:type="character" w:customStyle="1" w:styleId="redactor-invisible-space">
    <w:name w:val="redactor-invisible-space"/>
    <w:basedOn w:val="DefaultParagraphFont"/>
    <w:rsid w:val="00195BD1"/>
  </w:style>
  <w:style w:type="character" w:customStyle="1" w:styleId="Heading1Char">
    <w:name w:val="Heading 1 Char"/>
    <w:basedOn w:val="DefaultParagraphFont"/>
    <w:link w:val="Heading1"/>
    <w:uiPriority w:val="9"/>
    <w:rsid w:val="00FB2B35"/>
    <w:rPr>
      <w:b/>
      <w:bCs/>
      <w:kern w:val="36"/>
      <w:sz w:val="48"/>
      <w:szCs w:val="48"/>
      <w:lang w:val="ru-RU" w:eastAsia="ru-RU"/>
    </w:rPr>
  </w:style>
  <w:style w:type="paragraph" w:styleId="NoSpacing">
    <w:name w:val="No Spacing"/>
    <w:uiPriority w:val="1"/>
    <w:qFormat/>
    <w:rsid w:val="006D76FA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2A11E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A11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1758C2-5988-458A-A793-CF660C480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239</Words>
  <Characters>1568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Georgi Harutyunyan</dc:creator>
  <cp:keywords>https:/mul2.parliament.am/tasks/371559/oneclick?token=dc9887a8fb8ebaf37f4ec1719d4ead43</cp:keywords>
  <cp:lastModifiedBy>Administrator</cp:lastModifiedBy>
  <cp:revision>7</cp:revision>
  <cp:lastPrinted>2025-05-19T05:21:00Z</cp:lastPrinted>
  <dcterms:created xsi:type="dcterms:W3CDTF">2025-05-19T06:47:00Z</dcterms:created>
  <dcterms:modified xsi:type="dcterms:W3CDTF">2025-05-29T07:19:00Z</dcterms:modified>
</cp:coreProperties>
</file>